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8A3942" w:rsidRPr="008A3942" w:rsidRDefault="008A3942" w:rsidP="008A39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3942">
        <w:rPr>
          <w:rFonts w:ascii="Times New Roman" w:hAnsi="Times New Roman" w:cs="Times New Roman"/>
          <w:sz w:val="32"/>
          <w:szCs w:val="32"/>
        </w:rPr>
        <w:t>Консультация для родителей (законных представителей)</w:t>
      </w:r>
    </w:p>
    <w:p w:rsidR="008A3942" w:rsidRPr="008A3942" w:rsidRDefault="008A3942" w:rsidP="008A394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3942">
        <w:rPr>
          <w:rFonts w:ascii="Times New Roman" w:hAnsi="Times New Roman" w:cs="Times New Roman"/>
          <w:b/>
          <w:i/>
          <w:sz w:val="32"/>
          <w:szCs w:val="32"/>
        </w:rPr>
        <w:t>«Права реб</w:t>
      </w:r>
      <w:r w:rsidR="00F25A4E">
        <w:rPr>
          <w:rFonts w:ascii="Times New Roman" w:hAnsi="Times New Roman" w:cs="Times New Roman"/>
          <w:b/>
          <w:i/>
          <w:sz w:val="32"/>
          <w:szCs w:val="32"/>
        </w:rPr>
        <w:t>ё</w:t>
      </w:r>
      <w:r w:rsidRPr="008A3942">
        <w:rPr>
          <w:rFonts w:ascii="Times New Roman" w:hAnsi="Times New Roman" w:cs="Times New Roman"/>
          <w:b/>
          <w:i/>
          <w:sz w:val="32"/>
          <w:szCs w:val="32"/>
        </w:rPr>
        <w:t>нка — соблюдение их в семье»</w:t>
      </w:r>
    </w:p>
    <w:p w:rsidR="003612E1" w:rsidRPr="008A3942" w:rsidRDefault="003612E1" w:rsidP="008A3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i/>
          <w:sz w:val="28"/>
          <w:szCs w:val="28"/>
        </w:rPr>
        <w:t>Уважаемые родители! В данной консультации мы предлагаем Вам ознакомиться с основными документами, регламентирующими права ребенка</w:t>
      </w:r>
      <w:r w:rsidRPr="008A3942">
        <w:rPr>
          <w:rFonts w:ascii="Times New Roman" w:hAnsi="Times New Roman" w:cs="Times New Roman"/>
          <w:sz w:val="28"/>
          <w:szCs w:val="28"/>
        </w:rPr>
        <w:t>.</w:t>
      </w:r>
    </w:p>
    <w:p w:rsidR="008A3942" w:rsidRPr="008A3942" w:rsidRDefault="008A3942" w:rsidP="008A39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942">
        <w:rPr>
          <w:rFonts w:ascii="Times New Roman" w:hAnsi="Times New Roman" w:cs="Times New Roman"/>
          <w:b/>
          <w:sz w:val="28"/>
          <w:szCs w:val="28"/>
        </w:rPr>
        <w:t>Основные международные д</w:t>
      </w:r>
      <w:r>
        <w:rPr>
          <w:rFonts w:ascii="Times New Roman" w:hAnsi="Times New Roman" w:cs="Times New Roman"/>
          <w:b/>
          <w:sz w:val="28"/>
          <w:szCs w:val="28"/>
        </w:rPr>
        <w:t>окументы, касающиеся прав детей:</w:t>
      </w:r>
    </w:p>
    <w:p w:rsidR="008A3942" w:rsidRPr="008A3942" w:rsidRDefault="008A3942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Декларация прав ребенка (1959).</w:t>
      </w:r>
    </w:p>
    <w:p w:rsidR="008A3942" w:rsidRPr="008A3942" w:rsidRDefault="008A3942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Конвенция ООН о правах ребенка (1989).</w:t>
      </w:r>
    </w:p>
    <w:p w:rsidR="008A3942" w:rsidRPr="008A3942" w:rsidRDefault="008A3942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Всемирная декларация об обеспечении выживания, защиты и развития детей (1990).</w:t>
      </w:r>
    </w:p>
    <w:p w:rsidR="008A3942" w:rsidRPr="008A3942" w:rsidRDefault="008A3942" w:rsidP="008A39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942">
        <w:rPr>
          <w:rFonts w:ascii="Times New Roman" w:hAnsi="Times New Roman" w:cs="Times New Roman"/>
          <w:b/>
          <w:sz w:val="28"/>
          <w:szCs w:val="28"/>
        </w:rPr>
        <w:t>В нашей стране, кроме этих документов, принят ряд законодательных актов:</w:t>
      </w:r>
    </w:p>
    <w:p w:rsidR="008A3942" w:rsidRPr="008A3942" w:rsidRDefault="008A3942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Семейный кодекс РФ (1996).</w:t>
      </w:r>
    </w:p>
    <w:p w:rsidR="008A3942" w:rsidRPr="008A3942" w:rsidRDefault="008A3942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Закон «Об основных гарантиях прав ребенка в РФ».</w:t>
      </w:r>
    </w:p>
    <w:p w:rsidR="008A3942" w:rsidRPr="008A3942" w:rsidRDefault="008A3942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Закон «Об образовании».</w:t>
      </w:r>
    </w:p>
    <w:p w:rsidR="008A3942" w:rsidRDefault="008A3942" w:rsidP="008A3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8A3942" w:rsidRPr="008A3942" w:rsidRDefault="008A3942" w:rsidP="008A3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942">
        <w:rPr>
          <w:rFonts w:ascii="Times New Roman" w:hAnsi="Times New Roman" w:cs="Times New Roman"/>
          <w:sz w:val="28"/>
          <w:szCs w:val="28"/>
        </w:rPr>
        <w:t>Законодательные акты признают за каждым ребенком — независимо от расы, цвета кожи, пола, языка, религии, политических или иных убеждений, национального, этнического и социального происхождения — юридическое право: на воспитание, развитие, защиту, активное участие в жизни общества.</w:t>
      </w:r>
      <w:proofErr w:type="gramEnd"/>
      <w:r w:rsidRPr="008A3942">
        <w:rPr>
          <w:rFonts w:ascii="Times New Roman" w:hAnsi="Times New Roman" w:cs="Times New Roman"/>
          <w:sz w:val="28"/>
          <w:szCs w:val="28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3612E1" w:rsidRPr="008A3942" w:rsidRDefault="003612E1" w:rsidP="008A39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942">
        <w:rPr>
          <w:rFonts w:ascii="Times New Roman" w:hAnsi="Times New Roman" w:cs="Times New Roman"/>
          <w:b/>
          <w:sz w:val="28"/>
          <w:szCs w:val="28"/>
          <w:u w:val="single"/>
        </w:rPr>
        <w:t>Конвенция по правам ребёнка.</w:t>
      </w:r>
    </w:p>
    <w:p w:rsidR="003612E1" w:rsidRPr="008A3942" w:rsidRDefault="003612E1" w:rsidP="008A3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Для настоящей Конвенции ребёнком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</w:t>
      </w:r>
    </w:p>
    <w:p w:rsidR="003612E1" w:rsidRPr="008A3942" w:rsidRDefault="003612E1" w:rsidP="008A3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Конвенция о правах ребенка утверждает ряд социально-правовых принципов, основными из которых являются:</w:t>
      </w:r>
    </w:p>
    <w:p w:rsidR="003612E1" w:rsidRPr="008A3942" w:rsidRDefault="003612E1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признание ребенка самостоятельной, полноценной и полноправной личностью, обладающей всеми правами и свободами;</w:t>
      </w:r>
    </w:p>
    <w:p w:rsidR="003612E1" w:rsidRPr="008A3942" w:rsidRDefault="003612E1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приоритет интересов ребенка перед потребностями государства, отечества, семьи, религии.</w:t>
      </w:r>
    </w:p>
    <w:p w:rsidR="003612E1" w:rsidRPr="008A3942" w:rsidRDefault="003612E1" w:rsidP="008A3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 xml:space="preserve">Конвенция — это документ высокого социально-нравственного значения, основанный на признании любого ребенка частью человечества, на принятии общечеловеческих ценностей и гармоничного развития личности, на исключении дискриминации личности по любым мотивам и признакам. Она подчеркивает приоритет интересов детей, специально выделяет необходимость особой заботы </w:t>
      </w:r>
      <w:r w:rsidRPr="008A3942">
        <w:rPr>
          <w:rFonts w:ascii="Times New Roman" w:hAnsi="Times New Roman" w:cs="Times New Roman"/>
          <w:sz w:val="28"/>
          <w:szCs w:val="28"/>
        </w:rPr>
        <w:lastRenderedPageBreak/>
        <w:t>любого государства и общества о сиротах, инвалидах, правонарушителях, беженцах.</w:t>
      </w:r>
    </w:p>
    <w:p w:rsidR="003612E1" w:rsidRPr="008A3942" w:rsidRDefault="003612E1" w:rsidP="008A394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3942">
        <w:rPr>
          <w:rFonts w:ascii="Times New Roman" w:hAnsi="Times New Roman" w:cs="Times New Roman"/>
          <w:i/>
          <w:sz w:val="28"/>
          <w:szCs w:val="28"/>
          <w:u w:val="single"/>
        </w:rPr>
        <w:t>Ребенок обладает личными правами</w:t>
      </w:r>
    </w:p>
    <w:p w:rsidR="003612E1" w:rsidRPr="008A3942" w:rsidRDefault="003612E1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Неотъемлемое право на жизнь, выживание и здоровое развитие.</w:t>
      </w:r>
    </w:p>
    <w:p w:rsidR="003612E1" w:rsidRPr="008A3942" w:rsidRDefault="003612E1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регистрацию с момента рождения, на имя, приобретение гражданства, знание родителей и на их заботу.</w:t>
      </w:r>
    </w:p>
    <w:p w:rsidR="003612E1" w:rsidRPr="008A3942" w:rsidRDefault="003612E1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сохранение своей индивидуальности.</w:t>
      </w:r>
    </w:p>
    <w:p w:rsidR="003612E1" w:rsidRPr="008A3942" w:rsidRDefault="003612E1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поддержание связей с родителями в случае разлучения с ними.</w:t>
      </w:r>
    </w:p>
    <w:p w:rsidR="003612E1" w:rsidRPr="008A3942" w:rsidRDefault="003612E1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свободное выражение своих взглядов по всем вопросам, затрагивающим ребенка (если он способен их сформулировать)</w:t>
      </w:r>
      <w:proofErr w:type="gramStart"/>
      <w:r w:rsidRPr="008A39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12E1" w:rsidRPr="008A3942" w:rsidRDefault="003612E1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личную жизнь, семейную жизнь, неприкосновенность жилища и тайну корреспонденции, на защиту от незаконного посягательства на его честь.</w:t>
      </w:r>
    </w:p>
    <w:p w:rsidR="003612E1" w:rsidRPr="008A3942" w:rsidRDefault="003612E1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защиту от всех форм физического и психологического насилия, оскорбления или злоупотребления, грубого обращения или эксплуатации, включая сексуальные злоупотребления со стороны родителей, законных опекунов, от незаконного употребления наркотических средств и психотропных веществ, сексуальной эксплуатации, от пыток и жестокости, бесчеловечных или унижающих достоинство видов обращения.</w:t>
      </w:r>
    </w:p>
    <w:p w:rsidR="003612E1" w:rsidRPr="008A3942" w:rsidRDefault="003612E1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недопущение лишения свободы незаконным или произвольным образом. Ни смертная казнь, ни пожизненное заключение, не предусматривающее возможности освобождения, не назначаются за преступления, совершенные лицами моложе 18 лет.</w:t>
      </w:r>
    </w:p>
    <w:p w:rsidR="003612E1" w:rsidRPr="008A3942" w:rsidRDefault="003612E1" w:rsidP="008A394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3942">
        <w:rPr>
          <w:rFonts w:ascii="Times New Roman" w:hAnsi="Times New Roman" w:cs="Times New Roman"/>
          <w:i/>
          <w:sz w:val="28"/>
          <w:szCs w:val="28"/>
          <w:u w:val="single"/>
        </w:rPr>
        <w:t>Ребенку гарантируются социальные права</w:t>
      </w:r>
    </w:p>
    <w:p w:rsidR="003612E1" w:rsidRPr="008A3942" w:rsidRDefault="003612E1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особую защиту и помощь, предоставляемую государством в случае, если ребенок временно или постоянно лишен своего семейного окружения или в его собственных наилучших интересах не может оставаться в таком окружении.</w:t>
      </w:r>
    </w:p>
    <w:p w:rsidR="003612E1" w:rsidRPr="008A3942" w:rsidRDefault="003612E1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пользование наиболее совершенными услугами системы здравоохранения и средствами лечения болезни и восстановления здоровья.</w:t>
      </w:r>
    </w:p>
    <w:p w:rsidR="003612E1" w:rsidRPr="008A3942" w:rsidRDefault="003612E1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полноценную жизнь в условиях, которые обеспечивают его достоинство, способствуют его уверенности в себе и облегчают его активное участие в жизни общества в случае, если ребенок неполноценный в умственном или физическом отношении.</w:t>
      </w:r>
    </w:p>
    <w:p w:rsidR="003612E1" w:rsidRPr="008A3942" w:rsidRDefault="003612E1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пользование, благами социального обеспечения, включая социальное страхование.</w:t>
      </w:r>
    </w:p>
    <w:p w:rsidR="003612E1" w:rsidRPr="008A3942" w:rsidRDefault="003612E1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уровень жизни, необходимый для физического, умственного, духовного, нравственного и социального развития.</w:t>
      </w:r>
    </w:p>
    <w:p w:rsidR="008A3942" w:rsidRPr="008A3942" w:rsidRDefault="008A3942" w:rsidP="008A39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942">
        <w:rPr>
          <w:rFonts w:ascii="Times New Roman" w:hAnsi="Times New Roman" w:cs="Times New Roman"/>
          <w:b/>
          <w:sz w:val="28"/>
          <w:szCs w:val="28"/>
          <w:u w:val="single"/>
        </w:rPr>
        <w:t>Семейный кодекс РФ</w:t>
      </w:r>
    </w:p>
    <w:p w:rsidR="003612E1" w:rsidRDefault="003612E1" w:rsidP="008A3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 xml:space="preserve">Ст. 65 п. 1 Семейного кодекса гласит, что «родительские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</w:t>
      </w:r>
      <w:r w:rsidRPr="008A3942">
        <w:rPr>
          <w:rFonts w:ascii="Times New Roman" w:hAnsi="Times New Roman" w:cs="Times New Roman"/>
          <w:sz w:val="28"/>
          <w:szCs w:val="28"/>
        </w:rPr>
        <w:lastRenderedPageBreak/>
        <w:t>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3612E1" w:rsidRPr="008A3942" w:rsidRDefault="003612E1" w:rsidP="00F25A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942">
        <w:rPr>
          <w:rFonts w:ascii="Times New Roman" w:hAnsi="Times New Roman" w:cs="Times New Roman"/>
          <w:b/>
          <w:i/>
          <w:sz w:val="28"/>
          <w:szCs w:val="28"/>
        </w:rPr>
        <w:t>Нарушением прав ребенка можно считать:</w:t>
      </w:r>
    </w:p>
    <w:p w:rsidR="003612E1" w:rsidRPr="008A3942" w:rsidRDefault="00CA5C5C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3612E1" w:rsidRPr="008A3942">
        <w:rPr>
          <w:rFonts w:ascii="Times New Roman" w:hAnsi="Times New Roman" w:cs="Times New Roman"/>
          <w:sz w:val="28"/>
          <w:szCs w:val="28"/>
        </w:rPr>
        <w:t>лишение свободы движения,</w:t>
      </w:r>
    </w:p>
    <w:p w:rsidR="003612E1" w:rsidRPr="008A3942" w:rsidRDefault="00CA5C5C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3612E1" w:rsidRPr="008A3942">
        <w:rPr>
          <w:rFonts w:ascii="Times New Roman" w:hAnsi="Times New Roman" w:cs="Times New Roman"/>
          <w:sz w:val="28"/>
          <w:szCs w:val="28"/>
        </w:rPr>
        <w:t xml:space="preserve">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3612E1" w:rsidRPr="008A3942" w:rsidRDefault="00F25A4E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3612E1" w:rsidRPr="008A3942">
        <w:rPr>
          <w:rFonts w:ascii="Times New Roman" w:hAnsi="Times New Roman" w:cs="Times New Roman"/>
          <w:sz w:val="28"/>
          <w:szCs w:val="28"/>
        </w:rPr>
        <w:t xml:space="preserve"> применение физического насилия к ребенку,</w:t>
      </w:r>
    </w:p>
    <w:p w:rsidR="003612E1" w:rsidRPr="008A3942" w:rsidRDefault="00F25A4E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−</w:t>
      </w:r>
      <w:r w:rsidR="003612E1" w:rsidRPr="008A3942">
        <w:rPr>
          <w:rFonts w:ascii="Times New Roman" w:hAnsi="Times New Roman" w:cs="Times New Roman"/>
          <w:sz w:val="28"/>
          <w:szCs w:val="28"/>
        </w:rPr>
        <w:t>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3612E1" w:rsidRPr="008A3942" w:rsidRDefault="00F25A4E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3612E1" w:rsidRPr="008A3942">
        <w:rPr>
          <w:rFonts w:ascii="Times New Roman" w:hAnsi="Times New Roman" w:cs="Times New Roman"/>
          <w:sz w:val="28"/>
          <w:szCs w:val="28"/>
        </w:rPr>
        <w:t>угрозы в адрес ребенка,</w:t>
      </w:r>
    </w:p>
    <w:p w:rsidR="003612E1" w:rsidRPr="008A3942" w:rsidRDefault="00F25A4E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3612E1" w:rsidRPr="008A3942">
        <w:rPr>
          <w:rFonts w:ascii="Times New Roman" w:hAnsi="Times New Roman" w:cs="Times New Roman"/>
          <w:sz w:val="28"/>
          <w:szCs w:val="28"/>
        </w:rPr>
        <w:t xml:space="preserve">  ложь и невыполнение взрослыми своих обещаний,</w:t>
      </w:r>
    </w:p>
    <w:p w:rsidR="003612E1" w:rsidRPr="008A3942" w:rsidRDefault="00F25A4E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3612E1" w:rsidRPr="008A3942">
        <w:rPr>
          <w:rFonts w:ascii="Times New Roman" w:hAnsi="Times New Roman" w:cs="Times New Roman"/>
          <w:sz w:val="28"/>
          <w:szCs w:val="28"/>
        </w:rPr>
        <w:t>отсутствие элементарной заботы о ребенке, пренебрежение его нуждами,</w:t>
      </w:r>
    </w:p>
    <w:p w:rsidR="003612E1" w:rsidRPr="008A3942" w:rsidRDefault="00F25A4E" w:rsidP="008A3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3612E1" w:rsidRPr="008A3942">
        <w:rPr>
          <w:rFonts w:ascii="Times New Roman" w:hAnsi="Times New Roman" w:cs="Times New Roman"/>
          <w:sz w:val="28"/>
          <w:szCs w:val="28"/>
        </w:rPr>
        <w:t xml:space="preserve"> отсутствие нормального питания, одежды, жилья, образо</w:t>
      </w:r>
      <w:r w:rsidR="003612E1" w:rsidRPr="008A3942">
        <w:rPr>
          <w:rFonts w:ascii="Times New Roman" w:hAnsi="Times New Roman" w:cs="Times New Roman"/>
          <w:sz w:val="28"/>
          <w:szCs w:val="28"/>
        </w:rPr>
        <w:softHyphen/>
        <w:t>вания, медицинской помощи.</w:t>
      </w:r>
    </w:p>
    <w:p w:rsidR="00F25A4E" w:rsidRPr="00F25A4E" w:rsidRDefault="00F25A4E" w:rsidP="00F25A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A4E">
        <w:rPr>
          <w:rFonts w:ascii="Times New Roman" w:hAnsi="Times New Roman" w:cs="Times New Roman"/>
          <w:b/>
          <w:sz w:val="28"/>
          <w:szCs w:val="28"/>
          <w:u w:val="single"/>
        </w:rPr>
        <w:t>Кто обязан защищать права ребёнка?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Родители (опекуны, попечители, приёмные родители).</w:t>
      </w:r>
    </w:p>
    <w:p w:rsidR="00F25A4E" w:rsidRPr="00F25A4E" w:rsidRDefault="00F25A4E" w:rsidP="00F25A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A4E">
        <w:rPr>
          <w:rFonts w:ascii="Times New Roman" w:hAnsi="Times New Roman" w:cs="Times New Roman"/>
          <w:b/>
          <w:i/>
          <w:sz w:val="28"/>
          <w:szCs w:val="28"/>
        </w:rPr>
        <w:t>Органы и учреждения системы профилактики безнадзорности и правонарушений несовершеннолетних: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Органы опеки и попечительства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Комиссии по делам несовершеннолетних и защите их прав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Органы внутренних дел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Органы прокуратуры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Учреждения социальной защиты населения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Учреждения образования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Органы здравоохранения</w:t>
      </w:r>
    </w:p>
    <w:p w:rsidR="00F25A4E" w:rsidRPr="00F25A4E" w:rsidRDefault="00F25A4E" w:rsidP="00F25A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A4E">
        <w:rPr>
          <w:rFonts w:ascii="Times New Roman" w:hAnsi="Times New Roman" w:cs="Times New Roman"/>
          <w:b/>
          <w:sz w:val="28"/>
          <w:szCs w:val="28"/>
          <w:u w:val="single"/>
        </w:rPr>
        <w:t>Какие права имеет ваш ребёнок?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Жить и воспитываться в семье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Знать, кто является его родителями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проживание совместно с родителями и заботу с их стороны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воспитание родителями, а при их отсутствии или лишении родительских прав: на воспитание опекуном, попечителем или детским учреждением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всестороннее развитие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уважение человеческого достоинства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общение с родителями, бабушкой, дедушкой, братьями, сестрами, иными родственниками. Сохраняется это право и за ребёнком, находящимся в экстремальной ситуации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выражение собственного мнения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получение фамилии, имени, отчества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 получение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уществованию и на собственные доходы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 На получение образования</w:t>
      </w:r>
    </w:p>
    <w:p w:rsidR="00F25A4E" w:rsidRDefault="00F25A4E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жилище и на защиту своих жилищных прав</w:t>
      </w:r>
    </w:p>
    <w:p w:rsidR="00F25A4E" w:rsidRDefault="00FA1A35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F25A4E">
        <w:rPr>
          <w:rFonts w:ascii="Times New Roman" w:hAnsi="Times New Roman" w:cs="Times New Roman"/>
          <w:sz w:val="28"/>
          <w:szCs w:val="28"/>
        </w:rPr>
        <w:t>На обеспечение своих интересов родителями (опекунами), на защиту прав своих законных интересов.</w:t>
      </w:r>
    </w:p>
    <w:p w:rsidR="00F25A4E" w:rsidRPr="00FA1A35" w:rsidRDefault="00F25A4E" w:rsidP="00FA1A3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A35">
        <w:rPr>
          <w:rFonts w:ascii="Times New Roman" w:hAnsi="Times New Roman" w:cs="Times New Roman"/>
          <w:b/>
          <w:sz w:val="28"/>
          <w:szCs w:val="28"/>
          <w:u w:val="single"/>
        </w:rPr>
        <w:t>Родители обязаны:</w:t>
      </w:r>
    </w:p>
    <w:p w:rsidR="00F25A4E" w:rsidRDefault="00FA1A35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F25A4E">
        <w:rPr>
          <w:rFonts w:ascii="Times New Roman" w:hAnsi="Times New Roman" w:cs="Times New Roman"/>
          <w:sz w:val="28"/>
          <w:szCs w:val="28"/>
        </w:rPr>
        <w:t>Содержать своих детей независимо от доходов, дееспособности, трудоспособности</w:t>
      </w:r>
    </w:p>
    <w:p w:rsidR="00F25A4E" w:rsidRDefault="00FA1A35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 </w:t>
      </w:r>
      <w:r w:rsidR="00F25A4E">
        <w:rPr>
          <w:rFonts w:ascii="Times New Roman" w:hAnsi="Times New Roman" w:cs="Times New Roman"/>
          <w:sz w:val="28"/>
          <w:szCs w:val="28"/>
        </w:rPr>
        <w:t>Заботиться о здоровье, физическом, психическом и нравственном развитии своих детей</w:t>
      </w:r>
    </w:p>
    <w:p w:rsidR="00F25A4E" w:rsidRDefault="00FA1A35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 </w:t>
      </w:r>
      <w:r w:rsidR="00F25A4E">
        <w:rPr>
          <w:rFonts w:ascii="Times New Roman" w:hAnsi="Times New Roman" w:cs="Times New Roman"/>
          <w:sz w:val="28"/>
          <w:szCs w:val="28"/>
        </w:rPr>
        <w:t>Обеспечить получение детьми основного общего образования и создать условия для получения ими среднего (полного) общего образования</w:t>
      </w:r>
    </w:p>
    <w:p w:rsidR="00F25A4E" w:rsidRDefault="00FA1A35" w:rsidP="00F25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F25A4E">
        <w:rPr>
          <w:rFonts w:ascii="Times New Roman" w:hAnsi="Times New Roman" w:cs="Times New Roman"/>
          <w:sz w:val="28"/>
          <w:szCs w:val="28"/>
        </w:rPr>
        <w:t>Обеспечить защиту прав и интересов несовершеннолетних в отношениях с любыми физическими и юридическими лицами.</w:t>
      </w:r>
    </w:p>
    <w:p w:rsidR="00F25A4E" w:rsidRPr="00FA1A35" w:rsidRDefault="00F25A4E" w:rsidP="00680C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A1A35">
        <w:rPr>
          <w:rFonts w:ascii="Times New Roman" w:hAnsi="Times New Roman" w:cs="Times New Roman"/>
          <w:sz w:val="28"/>
          <w:szCs w:val="28"/>
        </w:rPr>
        <w:tab/>
      </w:r>
      <w:r w:rsidR="00680C31" w:rsidRPr="00FA1A35">
        <w:rPr>
          <w:rFonts w:ascii="Times New Roman" w:hAnsi="Times New Roman" w:cs="Times New Roman"/>
          <w:b/>
          <w:sz w:val="28"/>
          <w:szCs w:val="28"/>
        </w:rPr>
        <w:t>Родители, осуществляющие родительские права и обязанности в ущерб правам и интересам детей, несут ответственность, предусмотренную административным, сем</w:t>
      </w:r>
      <w:r w:rsidR="00680C31">
        <w:rPr>
          <w:rFonts w:ascii="Times New Roman" w:hAnsi="Times New Roman" w:cs="Times New Roman"/>
          <w:b/>
          <w:sz w:val="28"/>
          <w:szCs w:val="28"/>
        </w:rPr>
        <w:t>е</w:t>
      </w:r>
      <w:r w:rsidR="00680C31" w:rsidRPr="00FA1A35">
        <w:rPr>
          <w:rFonts w:ascii="Times New Roman" w:hAnsi="Times New Roman" w:cs="Times New Roman"/>
          <w:b/>
          <w:sz w:val="28"/>
          <w:szCs w:val="28"/>
        </w:rPr>
        <w:t>йным и уголовным законодательством.</w:t>
      </w:r>
    </w:p>
    <w:p w:rsidR="00F25A4E" w:rsidRPr="00FA1A35" w:rsidRDefault="00F25A4E" w:rsidP="00FA1A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A35">
        <w:rPr>
          <w:rFonts w:ascii="Times New Roman" w:hAnsi="Times New Roman" w:cs="Times New Roman"/>
          <w:i/>
          <w:sz w:val="28"/>
          <w:szCs w:val="28"/>
        </w:rPr>
        <w:t>Ст.5.35 Кодекса РФ об административных нарушениях</w:t>
      </w:r>
      <w:r w:rsidR="00FA1A35" w:rsidRPr="00FA1A35">
        <w:rPr>
          <w:rFonts w:ascii="Times New Roman" w:hAnsi="Times New Roman" w:cs="Times New Roman"/>
          <w:i/>
          <w:sz w:val="28"/>
          <w:szCs w:val="28"/>
        </w:rPr>
        <w:t>:</w:t>
      </w:r>
    </w:p>
    <w:p w:rsidR="00F25A4E" w:rsidRDefault="00F25A4E" w:rsidP="00FA1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•Предупреждение;</w:t>
      </w:r>
    </w:p>
    <w:p w:rsidR="00F25A4E" w:rsidRDefault="00F25A4E" w:rsidP="00FA1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•Наложение административного штрафа в размере от 1 до 5 минимальных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5A4E" w:rsidRPr="00FA1A35" w:rsidRDefault="00F25A4E" w:rsidP="00FA1A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A35">
        <w:rPr>
          <w:rFonts w:ascii="Times New Roman" w:hAnsi="Times New Roman" w:cs="Times New Roman"/>
          <w:i/>
          <w:sz w:val="28"/>
          <w:szCs w:val="28"/>
        </w:rPr>
        <w:t>Ст. 156 Уголовного Кодекса РФ</w:t>
      </w:r>
    </w:p>
    <w:p w:rsidR="00F25A4E" w:rsidRDefault="00F25A4E" w:rsidP="00FA1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•Штраф от 50 до 100 минимальных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</w:p>
    <w:p w:rsidR="00F25A4E" w:rsidRDefault="00F25A4E" w:rsidP="00FA1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•Ограничение свободы сроком до 3 лет.</w:t>
      </w:r>
    </w:p>
    <w:p w:rsidR="00F25A4E" w:rsidRPr="00FA1A35" w:rsidRDefault="00F25A4E" w:rsidP="00FA1A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A35">
        <w:rPr>
          <w:rFonts w:ascii="Times New Roman" w:hAnsi="Times New Roman" w:cs="Times New Roman"/>
          <w:i/>
          <w:sz w:val="28"/>
          <w:szCs w:val="28"/>
        </w:rPr>
        <w:t> Ст. 73 Семейного Кодекса – ограничение родительских прав.</w:t>
      </w:r>
    </w:p>
    <w:p w:rsidR="00F25A4E" w:rsidRPr="00FA1A35" w:rsidRDefault="00F25A4E" w:rsidP="00FA1A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A35">
        <w:rPr>
          <w:rFonts w:ascii="Times New Roman" w:hAnsi="Times New Roman" w:cs="Times New Roman"/>
          <w:i/>
          <w:sz w:val="28"/>
          <w:szCs w:val="28"/>
        </w:rPr>
        <w:t> Ст. 69 Семейного Кодекса – лишение родительских прав.</w:t>
      </w:r>
    </w:p>
    <w:p w:rsidR="00F25A4E" w:rsidRPr="00FA1A35" w:rsidRDefault="00F25A4E" w:rsidP="00FA1A3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A35">
        <w:rPr>
          <w:rFonts w:ascii="Times New Roman" w:hAnsi="Times New Roman" w:cs="Times New Roman"/>
          <w:b/>
          <w:i/>
          <w:sz w:val="28"/>
          <w:szCs w:val="28"/>
        </w:rPr>
        <w:t>ПОСЛЕДСТВИЯ ЛИШЕНИЯ РОДИТЕЛЬСКИХ ПРАВ.</w:t>
      </w:r>
    </w:p>
    <w:p w:rsidR="00F25A4E" w:rsidRDefault="00F25A4E" w:rsidP="00FA1A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Родитель, лишённый родительских прав, утрачивает все права, основанные на факте родства с ребёнком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25A4E" w:rsidRDefault="00F25A4E" w:rsidP="00FA1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•Воспитание</w:t>
      </w:r>
    </w:p>
    <w:p w:rsidR="00F25A4E" w:rsidRDefault="00F25A4E" w:rsidP="00FA1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•Представление и защиту интересов ребёнка</w:t>
      </w:r>
    </w:p>
    <w:p w:rsidR="00F25A4E" w:rsidRDefault="00F25A4E" w:rsidP="00FA1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•Истребование ребёнка от других лиц</w:t>
      </w:r>
    </w:p>
    <w:p w:rsidR="00F25A4E" w:rsidRDefault="00F25A4E" w:rsidP="00FA1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•Дачу согласия на усыновление</w:t>
      </w:r>
    </w:p>
    <w:p w:rsidR="00F25A4E" w:rsidRDefault="00F25A4E" w:rsidP="00FA1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•Алименты от своих совершеннолетних детей</w:t>
      </w:r>
    </w:p>
    <w:p w:rsidR="00F25A4E" w:rsidRDefault="00F25A4E" w:rsidP="00FA1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•Дачу согласия на совершение сделок детьми в возрасте от 14 до 18 лет</w:t>
      </w:r>
    </w:p>
    <w:p w:rsidR="00F25A4E" w:rsidRDefault="00F25A4E" w:rsidP="00FA1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•Наследование по закону.</w:t>
      </w:r>
    </w:p>
    <w:p w:rsidR="00F25A4E" w:rsidRDefault="00F25A4E" w:rsidP="00FA1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ЗАДУМАЙТЕСЬ!!!</w:t>
      </w:r>
    </w:p>
    <w:p w:rsidR="00F25A4E" w:rsidRDefault="00F25A4E" w:rsidP="00FA1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•Ребёнок ни в чём не виноват перед вами. Ни в том, что появился на свет, ни в том, что создал вам дополнительные трудности, ни в том, что не оправдал ваши ожидания. И вы не вправе требовать, чтобы он разрешил все ваши проблемы.</w:t>
      </w:r>
    </w:p>
    <w:p w:rsidR="00F25A4E" w:rsidRDefault="00F25A4E" w:rsidP="00FA1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•Ребёнок – не ваша собственность, а самостоятельный человек. И решать его судьбу, а тем более ломать по своему усмотрению ему жизнь вы не имеете права. </w:t>
      </w:r>
      <w:r>
        <w:rPr>
          <w:rFonts w:ascii="Times New Roman" w:hAnsi="Times New Roman" w:cs="Times New Roman"/>
          <w:sz w:val="28"/>
          <w:szCs w:val="28"/>
        </w:rPr>
        <w:lastRenderedPageBreak/>
        <w:t>Вы можете лишь помочь ему выбрать жизненный путь, изучив его способности, интересы и создав условия для их реализации.</w:t>
      </w:r>
    </w:p>
    <w:p w:rsidR="00F25A4E" w:rsidRDefault="00F25A4E" w:rsidP="00FA1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•Ваш ребёнок далеко не всегда будет послушным и милым. Его упрямство и капризы так же неизбежны, как сам факт присутствия в семье.</w:t>
      </w:r>
    </w:p>
    <w:p w:rsidR="00F25A4E" w:rsidRDefault="00F25A4E" w:rsidP="00FA1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•Во многих капризах и шалостях ребёнка повинны вы сами, потому что вовремя не поняли его, пожалели свои силы и своё время. Стали воспринимать через призму несбывшихся надежд или просто раздражения. Требовали от него того, что он просто не может вам дать в силу своего возраста или особенностей своего характера.</w:t>
      </w:r>
    </w:p>
    <w:p w:rsidR="00F25A4E" w:rsidRDefault="00F25A4E" w:rsidP="00FA1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•Вы должны всегда верить в то лучшее, что есть в ребёнке. В то лучшее, что в нём ещё будет. Не сомневаться в том, что рано или поздно это лучшее непременно проявится.</w:t>
      </w:r>
    </w:p>
    <w:p w:rsidR="003612E1" w:rsidRPr="00680C31" w:rsidRDefault="003612E1" w:rsidP="00680C3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C31">
        <w:rPr>
          <w:rFonts w:ascii="Times New Roman" w:hAnsi="Times New Roman" w:cs="Times New Roman"/>
          <w:b/>
          <w:i/>
          <w:sz w:val="28"/>
          <w:szCs w:val="28"/>
        </w:rPr>
        <w:t>Советы родителям.</w:t>
      </w:r>
    </w:p>
    <w:p w:rsidR="003612E1" w:rsidRPr="008A3942" w:rsidRDefault="003612E1" w:rsidP="00680C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3612E1" w:rsidRPr="008A3942" w:rsidRDefault="003612E1" w:rsidP="00680C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Ребенок —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3612E1" w:rsidRPr="008A3942" w:rsidRDefault="003612E1" w:rsidP="00680C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Ваш ребенок далеко не всегда будет послушным и милым. Его упрямство и капризы так же неизбежны, как сам факт присутствия в семье.</w:t>
      </w:r>
    </w:p>
    <w:p w:rsidR="003612E1" w:rsidRPr="008A3942" w:rsidRDefault="003612E1" w:rsidP="00680C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 xml:space="preserve"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— в силу особенностей возраста или характера. </w:t>
      </w:r>
      <w:r w:rsidR="00680C31">
        <w:rPr>
          <w:rFonts w:ascii="Times New Roman" w:hAnsi="Times New Roman" w:cs="Times New Roman"/>
          <w:sz w:val="28"/>
          <w:szCs w:val="28"/>
        </w:rPr>
        <w:t>В общем,</w:t>
      </w:r>
      <w:r w:rsidRPr="008A3942">
        <w:rPr>
          <w:rFonts w:ascii="Times New Roman" w:hAnsi="Times New Roman" w:cs="Times New Roman"/>
          <w:sz w:val="28"/>
          <w:szCs w:val="28"/>
        </w:rPr>
        <w:t xml:space="preserve"> не желали принимать его таким, каков он есть.</w:t>
      </w:r>
    </w:p>
    <w:p w:rsidR="003612E1" w:rsidRPr="008A3942" w:rsidRDefault="003612E1" w:rsidP="00680C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680C31" w:rsidRDefault="00680C31" w:rsidP="00680C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12E1" w:rsidRPr="00680C31" w:rsidRDefault="003612E1" w:rsidP="00680C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ребенок живет в атмосфере любви и признания, он учится находить любовь.</w:t>
      </w:r>
    </w:p>
    <w:p w:rsidR="003612E1" w:rsidRPr="00680C31" w:rsidRDefault="003612E1" w:rsidP="00680C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к ребенку относиться враждебно, он учится драться.</w:t>
      </w:r>
    </w:p>
    <w:p w:rsidR="003612E1" w:rsidRPr="00680C31" w:rsidRDefault="003612E1" w:rsidP="00680C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ребенка высмеивают, он учится быть застенчивым.</w:t>
      </w:r>
    </w:p>
    <w:p w:rsidR="003612E1" w:rsidRPr="00680C31" w:rsidRDefault="003612E1" w:rsidP="00680C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ребенка стыдят, он учится чувствовать себя виноватым.</w:t>
      </w:r>
    </w:p>
    <w:p w:rsidR="003612E1" w:rsidRPr="00680C31" w:rsidRDefault="003612E1" w:rsidP="00680C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ребенок вынужден проявлять терпимость, он учится терпению.</w:t>
      </w:r>
    </w:p>
    <w:p w:rsidR="003612E1" w:rsidRPr="00680C31" w:rsidRDefault="003612E1" w:rsidP="00680C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ребенка поощряют, он учится уверенности в себе.</w:t>
      </w:r>
    </w:p>
    <w:p w:rsidR="003612E1" w:rsidRPr="00680C31" w:rsidRDefault="003612E1" w:rsidP="00680C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ребенка хвалят, он учится благодарности.</w:t>
      </w:r>
    </w:p>
    <w:p w:rsidR="003612E1" w:rsidRPr="00680C31" w:rsidRDefault="003612E1" w:rsidP="00680C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к ребенку относятся честно, он учится справедливости.</w:t>
      </w:r>
    </w:p>
    <w:p w:rsidR="003612E1" w:rsidRPr="00680C31" w:rsidRDefault="003612E1" w:rsidP="00680C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ребенок растет в безопасности, он учится доверять.</w:t>
      </w:r>
    </w:p>
    <w:p w:rsidR="003612E1" w:rsidRPr="00680C31" w:rsidRDefault="003612E1" w:rsidP="00680C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к ребенку относятся с одобрением, он учится любить себя.</w:t>
      </w:r>
    </w:p>
    <w:p w:rsidR="003612E1" w:rsidRPr="008A3942" w:rsidRDefault="003612E1" w:rsidP="00680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12E1" w:rsidRPr="008A3942" w:rsidSect="008A3942">
      <w:pgSz w:w="11906" w:h="16838"/>
      <w:pgMar w:top="851" w:right="850" w:bottom="426" w:left="993" w:header="708" w:footer="708" w:gutter="0"/>
      <w:pgBorders w:offsetFrom="page">
        <w:top w:val="confettiStreamers" w:sz="11" w:space="24" w:color="auto"/>
        <w:left w:val="confettiStreamers" w:sz="11" w:space="24" w:color="auto"/>
        <w:bottom w:val="confettiStreamers" w:sz="11" w:space="24" w:color="auto"/>
        <w:right w:val="confettiStreamer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612E1"/>
    <w:rsid w:val="00325034"/>
    <w:rsid w:val="003612E1"/>
    <w:rsid w:val="00680C31"/>
    <w:rsid w:val="008A3942"/>
    <w:rsid w:val="00CA5C5C"/>
    <w:rsid w:val="00F25A4E"/>
    <w:rsid w:val="00FA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2E1"/>
    <w:rPr>
      <w:b/>
      <w:bCs/>
    </w:rPr>
  </w:style>
  <w:style w:type="paragraph" w:customStyle="1" w:styleId="c4">
    <w:name w:val="c4"/>
    <w:basedOn w:val="a"/>
    <w:rsid w:val="003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12E1"/>
  </w:style>
  <w:style w:type="paragraph" w:customStyle="1" w:styleId="c2">
    <w:name w:val="c2"/>
    <w:basedOn w:val="a"/>
    <w:rsid w:val="003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12E1"/>
  </w:style>
  <w:style w:type="character" w:customStyle="1" w:styleId="c3">
    <w:name w:val="c3"/>
    <w:basedOn w:val="a0"/>
    <w:rsid w:val="003612E1"/>
  </w:style>
  <w:style w:type="paragraph" w:customStyle="1" w:styleId="a5">
    <w:name w:val="Содержимое таблицы"/>
    <w:basedOn w:val="a"/>
    <w:rsid w:val="008A394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2017-10-13T08:13:00Z</dcterms:created>
  <dcterms:modified xsi:type="dcterms:W3CDTF">2017-10-13T09:42:00Z</dcterms:modified>
</cp:coreProperties>
</file>